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7C4C55C9" w:rsidR="00C81439" w:rsidRPr="006F429E" w:rsidRDefault="006F429E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bookmarkStart w:id="0" w:name="_Hlk116307894"/>
      <w:r>
        <w:rPr>
          <w:rFonts w:ascii="Cambria" w:eastAsia="Times New Roman" w:hAnsi="Cambria"/>
          <w:noProof/>
          <w:lang w:val="sr-Cyrl-CS"/>
        </w:rPr>
        <w:t>Број</w:t>
      </w:r>
      <w:r w:rsidR="00C81439" w:rsidRPr="006F429E">
        <w:rPr>
          <w:rFonts w:ascii="Cambria" w:eastAsia="Times New Roman" w:hAnsi="Cambria"/>
          <w:noProof/>
          <w:lang w:val="sr-Cyrl-CS"/>
        </w:rPr>
        <w:t>: 02/4.01-13-011-</w:t>
      </w:r>
      <w:r w:rsidR="00127531" w:rsidRPr="006F429E">
        <w:rPr>
          <w:rFonts w:ascii="Cambria" w:eastAsia="Times New Roman" w:hAnsi="Cambria"/>
          <w:noProof/>
          <w:lang w:val="sr-Cyrl-CS"/>
        </w:rPr>
        <w:t>1708</w:t>
      </w:r>
      <w:r w:rsidR="003D2BC1" w:rsidRPr="006F429E">
        <w:rPr>
          <w:rFonts w:ascii="Cambria" w:eastAsia="Times New Roman" w:hAnsi="Cambria"/>
          <w:noProof/>
          <w:lang w:val="sr-Cyrl-CS"/>
        </w:rPr>
        <w:t>-1</w:t>
      </w:r>
      <w:r w:rsidR="00C81439" w:rsidRPr="006F429E">
        <w:rPr>
          <w:rFonts w:ascii="Cambria" w:eastAsia="Times New Roman" w:hAnsi="Cambria"/>
          <w:noProof/>
          <w:lang w:val="sr-Cyrl-CS"/>
        </w:rPr>
        <w:t>/</w:t>
      </w:r>
      <w:r w:rsidR="00AE143A" w:rsidRPr="006F429E">
        <w:rPr>
          <w:rFonts w:ascii="Cambria" w:eastAsia="Times New Roman" w:hAnsi="Cambria"/>
          <w:noProof/>
          <w:lang w:val="sr-Cyrl-CS"/>
        </w:rPr>
        <w:t>20</w:t>
      </w:r>
    </w:p>
    <w:p w14:paraId="5B414D68" w14:textId="2199E0C0" w:rsidR="00C81439" w:rsidRPr="006F429E" w:rsidRDefault="006F429E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: </w:t>
      </w:r>
      <w:r w:rsidR="001B6A63" w:rsidRPr="006F429E">
        <w:rPr>
          <w:rFonts w:ascii="Cambria" w:eastAsia="Times New Roman" w:hAnsi="Cambria"/>
          <w:noProof/>
          <w:lang w:val="sr-Cyrl-CS"/>
        </w:rPr>
        <w:t>1</w:t>
      </w:r>
      <w:r w:rsidR="00AE143A" w:rsidRPr="006F429E">
        <w:rPr>
          <w:rFonts w:ascii="Cambria" w:eastAsia="Times New Roman" w:hAnsi="Cambria"/>
          <w:noProof/>
          <w:lang w:val="sr-Cyrl-CS"/>
        </w:rPr>
        <w:t>5</w:t>
      </w:r>
      <w:r w:rsidR="00040630" w:rsidRPr="006F429E">
        <w:rPr>
          <w:rFonts w:ascii="Cambria" w:eastAsia="Times New Roman" w:hAnsi="Cambria"/>
          <w:noProof/>
          <w:lang w:val="sr-Cyrl-CS"/>
        </w:rPr>
        <w:t>.</w:t>
      </w:r>
      <w:r w:rsidR="00127531" w:rsidRPr="006F429E">
        <w:rPr>
          <w:rFonts w:ascii="Cambria" w:eastAsia="Times New Roman" w:hAnsi="Cambria"/>
          <w:noProof/>
          <w:lang w:val="sr-Cyrl-CS"/>
        </w:rPr>
        <w:t>12</w:t>
      </w:r>
      <w:r w:rsidR="00C81439" w:rsidRPr="006F429E">
        <w:rPr>
          <w:rFonts w:ascii="Cambria" w:eastAsia="Times New Roman" w:hAnsi="Cambria"/>
          <w:noProof/>
          <w:lang w:val="sr-Cyrl-CS"/>
        </w:rPr>
        <w:t>.20</w:t>
      </w:r>
      <w:r w:rsidR="00AE143A" w:rsidRPr="006F429E">
        <w:rPr>
          <w:rFonts w:ascii="Cambria" w:eastAsia="Times New Roman" w:hAnsi="Cambria"/>
          <w:noProof/>
          <w:lang w:val="sr-Cyrl-CS"/>
        </w:rPr>
        <w:t>20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C81439" w:rsidRPr="006F429E">
        <w:rPr>
          <w:rFonts w:ascii="Cambria" w:eastAsia="Times New Roman" w:hAnsi="Cambria"/>
          <w:noProof/>
          <w:lang w:val="sr-Cyrl-CS"/>
        </w:rPr>
        <w:tab/>
      </w:r>
    </w:p>
    <w:p w14:paraId="5A354340" w14:textId="77777777" w:rsidR="007346DD" w:rsidRPr="006F429E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007DFA7C" w14:textId="01AFA958" w:rsidR="00F97ACC" w:rsidRPr="006F429E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5A6220" w:rsidRPr="006F429E">
        <w:rPr>
          <w:rFonts w:ascii="Cambria" w:eastAsia="Times New Roman" w:hAnsi="Cambria"/>
          <w:noProof/>
          <w:lang w:val="sr-Cyrl-CS"/>
        </w:rPr>
        <w:t>50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.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(„</w:t>
      </w:r>
      <w:r w:rsidR="006F429E">
        <w:rPr>
          <w:rFonts w:ascii="Cambria" w:eastAsia="Times New Roman" w:hAnsi="Cambria"/>
          <w:noProof/>
          <w:lang w:val="sr-Cyrl-CS"/>
        </w:rPr>
        <w:t>Службени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гласник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“, </w:t>
      </w:r>
      <w:r w:rsidR="006F429E">
        <w:rPr>
          <w:rFonts w:ascii="Cambria" w:eastAsia="Times New Roman" w:hAnsi="Cambria"/>
          <w:noProof/>
          <w:lang w:val="sr-Cyrl-CS"/>
        </w:rPr>
        <w:t>број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127531" w:rsidRPr="006F429E">
        <w:rPr>
          <w:rFonts w:ascii="Cambria" w:eastAsia="Times New Roman" w:hAnsi="Cambria"/>
          <w:noProof/>
          <w:lang w:val="sr-Cyrl-CS"/>
        </w:rPr>
        <w:t>66</w:t>
      </w:r>
      <w:r w:rsidR="00C81439" w:rsidRPr="006F429E">
        <w:rPr>
          <w:rFonts w:ascii="Cambria" w:eastAsia="Times New Roman" w:hAnsi="Cambria"/>
          <w:noProof/>
          <w:lang w:val="sr-Cyrl-CS"/>
        </w:rPr>
        <w:t>/</w:t>
      </w:r>
      <w:r w:rsidR="00127531" w:rsidRPr="006F429E">
        <w:rPr>
          <w:rFonts w:ascii="Cambria" w:eastAsia="Times New Roman" w:hAnsi="Cambria"/>
          <w:noProof/>
          <w:lang w:val="sr-Cyrl-CS"/>
        </w:rPr>
        <w:t>20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), </w:t>
      </w:r>
      <w:r w:rsidR="006F429E">
        <w:rPr>
          <w:rFonts w:ascii="Cambria" w:eastAsia="Times New Roman" w:hAnsi="Cambria"/>
          <w:noProof/>
          <w:lang w:val="sr-Cyrl-CS"/>
        </w:rPr>
        <w:t>Одбор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праћење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стања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области</w:t>
      </w:r>
      <w:r w:rsidR="004004B0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пензијско</w:t>
      </w:r>
      <w:r w:rsidR="004004B0" w:rsidRPr="006F429E">
        <w:rPr>
          <w:rFonts w:ascii="Cambria" w:eastAsia="Times New Roman" w:hAnsi="Cambria"/>
          <w:noProof/>
          <w:lang w:val="sr-Cyrl-CS"/>
        </w:rPr>
        <w:t xml:space="preserve">- </w:t>
      </w:r>
      <w:r w:rsidR="006F429E">
        <w:rPr>
          <w:rFonts w:ascii="Cambria" w:eastAsia="Times New Roman" w:hAnsi="Cambria"/>
          <w:noProof/>
          <w:lang w:val="sr-Cyrl-CS"/>
        </w:rPr>
        <w:t>инвалидског</w:t>
      </w:r>
      <w:r w:rsidR="004004B0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осигурања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noProof/>
          <w:lang w:val="sr-Cyrl-CS"/>
        </w:rPr>
        <w:t>подноси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сљедећи</w:t>
      </w:r>
    </w:p>
    <w:p w14:paraId="59EB6BA7" w14:textId="77777777" w:rsidR="007346DD" w:rsidRPr="006F429E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02BAEE9A" w14:textId="5126EA62" w:rsidR="00C81439" w:rsidRPr="006F429E" w:rsidRDefault="006F429E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8F6FE5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5860346E" w14:textId="51202282" w:rsidR="00C81439" w:rsidRPr="006F429E" w:rsidRDefault="006F429E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C81439" w:rsidRPr="006F42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C81439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C81439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bookmarkStart w:id="1" w:name="_Hlk116385443"/>
      <w:r>
        <w:rPr>
          <w:rFonts w:ascii="Cambria" w:eastAsia="Calibri" w:hAnsi="Cambria"/>
          <w:b/>
          <w:noProof/>
          <w:lang w:val="sr-Cyrl-CS" w:eastAsia="sr-Cyrl-BA"/>
        </w:rPr>
        <w:t>Програма</w:t>
      </w:r>
      <w:r w:rsidR="001B6A63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bookmarkEnd w:id="1"/>
      <w:r>
        <w:rPr>
          <w:rFonts w:ascii="Cambria" w:eastAsia="Calibri" w:hAnsi="Cambria"/>
          <w:b/>
          <w:noProof/>
          <w:lang w:val="sr-Cyrl-CS" w:eastAsia="sr-Cyrl-BA"/>
        </w:rPr>
        <w:t>економских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реформи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Републике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Српске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период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2021 – 2023. </w:t>
      </w:r>
      <w:r>
        <w:rPr>
          <w:rFonts w:ascii="Cambria" w:eastAsia="Calibri" w:hAnsi="Cambria"/>
          <w:b/>
          <w:noProof/>
          <w:lang w:val="sr-Cyrl-CS" w:eastAsia="sr-Cyrl-BA"/>
        </w:rPr>
        <w:t>године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/>
          <w:noProof/>
          <w:lang w:val="sr-Cyrl-CS" w:eastAsia="sr-Cyrl-BA"/>
        </w:rPr>
        <w:t>по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хитном</w:t>
      </w:r>
      <w:r w:rsidR="0012753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поступку</w:t>
      </w:r>
    </w:p>
    <w:p w14:paraId="7DC8396D" w14:textId="77777777" w:rsidR="00CE7D8B" w:rsidRPr="006F429E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</w:p>
    <w:p w14:paraId="054FF6CC" w14:textId="2E9D1514" w:rsidR="009273B7" w:rsidRPr="006F429E" w:rsidRDefault="006F429E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5B0703" w:rsidRPr="006F429E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Деветој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1B6A63" w:rsidRPr="006F429E">
        <w:rPr>
          <w:rFonts w:ascii="Cambria" w:eastAsia="Times New Roman" w:hAnsi="Cambria"/>
          <w:noProof/>
          <w:lang w:val="sr-Cyrl-CS"/>
        </w:rPr>
        <w:t>1</w:t>
      </w:r>
      <w:r w:rsidR="00AE143A" w:rsidRPr="006F429E">
        <w:rPr>
          <w:rFonts w:ascii="Cambria" w:eastAsia="Times New Roman" w:hAnsi="Cambria"/>
          <w:noProof/>
          <w:lang w:val="sr-Cyrl-CS"/>
        </w:rPr>
        <w:t>5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децембра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6F429E">
        <w:rPr>
          <w:rFonts w:ascii="Cambria" w:eastAsia="Times New Roman" w:hAnsi="Cambria"/>
          <w:noProof/>
          <w:lang w:val="sr-Cyrl-CS"/>
        </w:rPr>
        <w:t>20</w:t>
      </w:r>
      <w:r w:rsidR="00AE143A" w:rsidRPr="006F429E">
        <w:rPr>
          <w:rFonts w:ascii="Cambria" w:eastAsia="Times New Roman" w:hAnsi="Cambria"/>
          <w:noProof/>
          <w:lang w:val="sr-Cyrl-CS"/>
        </w:rPr>
        <w:t>20</w:t>
      </w:r>
      <w:r w:rsidR="00DE7DF7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5B0703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C81439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04063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Програма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економских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реформи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период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2021 – 2023. </w:t>
      </w:r>
      <w:r>
        <w:rPr>
          <w:rFonts w:ascii="Cambria" w:eastAsia="Calibri" w:hAnsi="Cambria"/>
          <w:bCs/>
          <w:noProof/>
          <w:lang w:val="sr-Cyrl-CS" w:eastAsia="sr-Cyrl-BA"/>
        </w:rPr>
        <w:t>године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Cs/>
          <w:noProof/>
          <w:lang w:val="sr-Cyrl-CS" w:eastAsia="sr-Cyrl-BA"/>
        </w:rPr>
        <w:t>по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хитном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поступку</w:t>
      </w:r>
      <w:r w:rsidR="00127531" w:rsidRPr="006F429E">
        <w:rPr>
          <w:rFonts w:ascii="Cambria" w:eastAsia="Calibri" w:hAnsi="Cambria"/>
          <w:bCs/>
          <w:noProof/>
          <w:lang w:val="sr-Cyrl-CS" w:eastAsia="sr-Cyrl-BA"/>
        </w:rPr>
        <w:t>.</w:t>
      </w:r>
      <w:r w:rsidR="001B6A63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</w:p>
    <w:p w14:paraId="0121AB82" w14:textId="1ECF5AD7" w:rsidR="00D61A97" w:rsidRPr="006F429E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Сједници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присуствовали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: </w:t>
      </w:r>
      <w:r w:rsidR="006F429E">
        <w:rPr>
          <w:rFonts w:ascii="Cambria" w:eastAsia="Times New Roman" w:hAnsi="Cambria"/>
          <w:noProof/>
          <w:lang w:val="sr-Cyrl-CS"/>
        </w:rPr>
        <w:t>Милица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Ловрић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предсједник</w:t>
      </w:r>
      <w:r w:rsidR="00C45CDF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="00C45CDF" w:rsidRPr="006F429E">
        <w:rPr>
          <w:rFonts w:ascii="Cambria" w:eastAsia="Times New Roman" w:hAnsi="Cambria"/>
          <w:noProof/>
          <w:lang w:val="sr-Cyrl-CS"/>
        </w:rPr>
        <w:t>,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Зоран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Видић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замјеник</w:t>
      </w:r>
      <w:r w:rsidR="00127531" w:rsidRPr="006F429E">
        <w:rPr>
          <w:rFonts w:ascii="Cambria" w:eastAsia="Times New Roman" w:hAnsi="Cambria"/>
          <w:noProof/>
          <w:lang w:val="sr-Cyrl-CS"/>
        </w:rPr>
        <w:t>,</w:t>
      </w:r>
      <w:r w:rsidR="00C45CDF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Огњен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Жмирић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, </w:t>
      </w:r>
      <w:r w:rsidR="006F429E">
        <w:rPr>
          <w:rFonts w:ascii="Cambria" w:eastAsia="Times New Roman" w:hAnsi="Cambria"/>
          <w:noProof/>
          <w:lang w:val="sr-Cyrl-CS"/>
        </w:rPr>
        <w:t>Саша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Поповић</w:t>
      </w:r>
      <w:r w:rsidR="00C81439" w:rsidRPr="006F429E">
        <w:rPr>
          <w:rFonts w:ascii="Cambria" w:eastAsia="Times New Roman" w:hAnsi="Cambria"/>
          <w:noProof/>
          <w:lang w:val="sr-Cyrl-CS"/>
        </w:rPr>
        <w:t>,</w:t>
      </w:r>
      <w:r w:rsidR="00E308EF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Наташа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Стевановић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Слободан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Брдар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, </w:t>
      </w:r>
      <w:r w:rsidR="006F429E">
        <w:rPr>
          <w:rFonts w:ascii="Cambria" w:eastAsia="Times New Roman" w:hAnsi="Cambria"/>
          <w:noProof/>
          <w:lang w:val="sr-Cyrl-CS"/>
        </w:rPr>
        <w:t>чланови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="00C81439" w:rsidRPr="006F429E">
        <w:rPr>
          <w:rFonts w:ascii="Cambria" w:eastAsia="Times New Roman" w:hAnsi="Cambria"/>
          <w:noProof/>
          <w:lang w:val="sr-Cyrl-CS"/>
        </w:rPr>
        <w:t>.</w:t>
      </w:r>
    </w:p>
    <w:p w14:paraId="40B651D7" w14:textId="63BB25B3" w:rsidR="00D61A97" w:rsidRPr="006F429E" w:rsidRDefault="006F429E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Мирко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Совиљ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E308EF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="00D61A97" w:rsidRPr="006F429E">
        <w:rPr>
          <w:rFonts w:ascii="Cambria" w:eastAsia="Times New Roman" w:hAnsi="Cambria"/>
          <w:noProof/>
          <w:lang w:val="sr-Cyrl-CS"/>
        </w:rPr>
        <w:t>.</w:t>
      </w:r>
    </w:p>
    <w:p w14:paraId="67BBAEAC" w14:textId="5B7A3A96" w:rsidR="00CE7D8B" w:rsidRPr="006F429E" w:rsidRDefault="006F429E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Приједлога</w:t>
      </w:r>
      <w:r w:rsidR="00D61A97" w:rsidRPr="006F429E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Сњежана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Иванковић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представник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61A97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финансија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12753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127531" w:rsidRPr="006F429E">
        <w:rPr>
          <w:rFonts w:ascii="Cambria" w:eastAsia="Times New Roman" w:hAnsi="Cambria"/>
          <w:noProof/>
          <w:lang w:val="sr-Cyrl-CS"/>
        </w:rPr>
        <w:t>.</w:t>
      </w:r>
    </w:p>
    <w:p w14:paraId="2628F007" w14:textId="2D770D44" w:rsidR="007346DD" w:rsidRPr="006F429E" w:rsidRDefault="006F429E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Чланови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213F6A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213F6A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једногласан</w:t>
      </w:r>
      <w:r w:rsidR="00E308EF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E308EF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7346DD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7346DD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040630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Седамнаестој</w:t>
      </w:r>
      <w:r w:rsidR="007346DD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посебној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8F6FE5" w:rsidRPr="006F429E">
        <w:rPr>
          <w:rFonts w:ascii="Cambria" w:eastAsia="Times New Roman" w:hAnsi="Cambria"/>
          <w:noProof/>
          <w:lang w:val="sr-Cyrl-CS"/>
        </w:rPr>
        <w:t>.</w:t>
      </w:r>
      <w:r w:rsidR="00632015" w:rsidRPr="006F429E">
        <w:rPr>
          <w:rFonts w:ascii="Cambria" w:eastAsia="Times New Roman" w:hAnsi="Cambria"/>
          <w:noProof/>
          <w:lang w:val="sr-Cyrl-CS"/>
        </w:rPr>
        <w:t xml:space="preserve"> </w:t>
      </w:r>
    </w:p>
    <w:p w14:paraId="53473D06" w14:textId="730C398E" w:rsidR="00C81439" w:rsidRPr="006F429E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48.</w:t>
      </w:r>
      <w:r w:rsidR="0056197A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извјестиоца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је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одређен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предсједник</w:t>
      </w:r>
      <w:r w:rsidR="00C81439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="00C81439" w:rsidRPr="006F429E">
        <w:rPr>
          <w:rFonts w:ascii="Cambria" w:eastAsia="Times New Roman" w:hAnsi="Cambria"/>
          <w:noProof/>
          <w:lang w:val="sr-Cyrl-CS"/>
        </w:rPr>
        <w:t>.</w:t>
      </w:r>
    </w:p>
    <w:p w14:paraId="19A4D6B7" w14:textId="63CDFA34" w:rsidR="00E308EF" w:rsidRPr="006F429E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6EFCF8E7" w14:textId="478FA103" w:rsidR="00072CED" w:rsidRPr="006F429E" w:rsidRDefault="001A51BC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 w:rsidR="006F429E">
        <w:rPr>
          <w:rFonts w:ascii="Cambria" w:eastAsia="Times New Roman" w:hAnsi="Cambria"/>
          <w:b/>
          <w:noProof/>
          <w:lang w:val="sr-Cyrl-CS"/>
        </w:rPr>
        <w:t>ПРЕДСЈЕДНИК</w:t>
      </w:r>
      <w:r w:rsidR="00072CED" w:rsidRPr="006F429E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b/>
          <w:noProof/>
          <w:lang w:val="sr-Cyrl-CS"/>
        </w:rPr>
        <w:t>ОДБОРА</w:t>
      </w:r>
    </w:p>
    <w:p w14:paraId="625A3655" w14:textId="58FA879B" w:rsidR="00A861F1" w:rsidRPr="006F429E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</w:t>
      </w:r>
      <w:r w:rsidR="007346DD" w:rsidRPr="006F429E">
        <w:rPr>
          <w:rFonts w:ascii="Cambria" w:eastAsia="Times New Roman" w:hAnsi="Cambria"/>
          <w:b/>
          <w:noProof/>
          <w:lang w:val="sr-Cyrl-CS"/>
        </w:rPr>
        <w:t xml:space="preserve">            </w:t>
      </w:r>
      <w:r w:rsidR="005C3BEE" w:rsidRPr="006F429E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b/>
          <w:noProof/>
          <w:lang w:val="sr-Cyrl-CS"/>
        </w:rPr>
        <w:t>Милица</w:t>
      </w:r>
      <w:r w:rsidR="008F6FE5" w:rsidRPr="006F429E">
        <w:rPr>
          <w:rFonts w:ascii="Cambria" w:eastAsia="Times New Roman" w:hAnsi="Cambria"/>
          <w:b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b/>
          <w:noProof/>
          <w:lang w:val="sr-Cyrl-CS"/>
        </w:rPr>
        <w:t>Ло</w:t>
      </w:r>
      <w:bookmarkEnd w:id="0"/>
      <w:r w:rsidR="006F429E">
        <w:rPr>
          <w:rFonts w:ascii="Cambria" w:eastAsia="Times New Roman" w:hAnsi="Cambria"/>
          <w:b/>
          <w:noProof/>
          <w:lang w:val="sr-Cyrl-CS"/>
        </w:rPr>
        <w:t>врић</w:t>
      </w:r>
    </w:p>
    <w:p w14:paraId="5CE8C2D3" w14:textId="77777777" w:rsidR="00A861F1" w:rsidRPr="006F429E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p w14:paraId="65D39ABD" w14:textId="77777777" w:rsidR="00A62CF2" w:rsidRPr="006F429E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08D04636" w14:textId="77777777" w:rsidR="00127531" w:rsidRPr="006F429E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6E79DBF8" w14:textId="77777777" w:rsidR="00127531" w:rsidRPr="006F429E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0659DC43" w14:textId="77777777" w:rsidR="00127531" w:rsidRPr="006F429E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E277358" w14:textId="54ED844B" w:rsidR="00A861F1" w:rsidRPr="006F429E" w:rsidRDefault="006F429E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A861F1" w:rsidRPr="006F429E">
        <w:rPr>
          <w:rFonts w:ascii="Cambria" w:eastAsia="Times New Roman" w:hAnsi="Cambria"/>
          <w:noProof/>
          <w:lang w:val="sr-Cyrl-CS"/>
        </w:rPr>
        <w:t>: 02/4.01-13-011-</w:t>
      </w:r>
      <w:r w:rsidR="00127531" w:rsidRPr="006F429E">
        <w:rPr>
          <w:rFonts w:ascii="Cambria" w:eastAsia="Times New Roman" w:hAnsi="Cambria"/>
          <w:noProof/>
          <w:lang w:val="sr-Cyrl-CS"/>
        </w:rPr>
        <w:t>1708</w:t>
      </w:r>
      <w:r w:rsidR="00A861F1" w:rsidRPr="006F429E">
        <w:rPr>
          <w:rFonts w:ascii="Cambria" w:eastAsia="Times New Roman" w:hAnsi="Cambria"/>
          <w:noProof/>
          <w:lang w:val="sr-Cyrl-CS"/>
        </w:rPr>
        <w:t>-2/</w:t>
      </w:r>
      <w:r w:rsidR="007D7C78" w:rsidRPr="006F429E">
        <w:rPr>
          <w:rFonts w:ascii="Cambria" w:eastAsia="Times New Roman" w:hAnsi="Cambria"/>
          <w:noProof/>
          <w:lang w:val="sr-Cyrl-CS"/>
        </w:rPr>
        <w:t>20</w:t>
      </w:r>
    </w:p>
    <w:p w14:paraId="6A80B322" w14:textId="3310BEF0" w:rsidR="00A861F1" w:rsidRPr="006F429E" w:rsidRDefault="006F429E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: </w:t>
      </w:r>
      <w:r w:rsidR="00E308EF" w:rsidRPr="006F429E">
        <w:rPr>
          <w:rFonts w:ascii="Cambria" w:eastAsia="Times New Roman" w:hAnsi="Cambria"/>
          <w:noProof/>
          <w:lang w:val="sr-Cyrl-CS"/>
        </w:rPr>
        <w:t>1</w:t>
      </w:r>
      <w:r w:rsidR="002E10BF" w:rsidRPr="006F429E">
        <w:rPr>
          <w:rFonts w:ascii="Cambria" w:eastAsia="Times New Roman" w:hAnsi="Cambria"/>
          <w:noProof/>
          <w:lang w:val="sr-Cyrl-CS"/>
        </w:rPr>
        <w:t>5</w:t>
      </w:r>
      <w:r w:rsidR="00A861F1" w:rsidRPr="006F429E">
        <w:rPr>
          <w:rFonts w:ascii="Cambria" w:eastAsia="Times New Roman" w:hAnsi="Cambria"/>
          <w:noProof/>
          <w:lang w:val="sr-Cyrl-CS"/>
        </w:rPr>
        <w:t>.</w:t>
      </w:r>
      <w:r w:rsidR="00127531" w:rsidRPr="006F429E">
        <w:rPr>
          <w:rFonts w:ascii="Cambria" w:eastAsia="Times New Roman" w:hAnsi="Cambria"/>
          <w:noProof/>
          <w:lang w:val="sr-Cyrl-CS"/>
        </w:rPr>
        <w:t>12</w:t>
      </w:r>
      <w:r w:rsidR="00A861F1" w:rsidRPr="006F429E">
        <w:rPr>
          <w:rFonts w:ascii="Cambria" w:eastAsia="Times New Roman" w:hAnsi="Cambria"/>
          <w:noProof/>
          <w:lang w:val="sr-Cyrl-CS"/>
        </w:rPr>
        <w:t>.20</w:t>
      </w:r>
      <w:r w:rsidR="002E10BF" w:rsidRPr="006F429E">
        <w:rPr>
          <w:rFonts w:ascii="Cambria" w:eastAsia="Times New Roman" w:hAnsi="Cambria"/>
          <w:noProof/>
          <w:lang w:val="sr-Cyrl-CS"/>
        </w:rPr>
        <w:t>20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6F429E">
        <w:rPr>
          <w:rFonts w:ascii="Cambria" w:eastAsia="Times New Roman" w:hAnsi="Cambria"/>
          <w:noProof/>
          <w:lang w:val="sr-Cyrl-CS"/>
        </w:rPr>
        <w:tab/>
      </w:r>
    </w:p>
    <w:p w14:paraId="66651A15" w14:textId="77777777" w:rsidR="00A861F1" w:rsidRPr="006F429E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</w:t>
      </w:r>
    </w:p>
    <w:p w14:paraId="4FA685B3" w14:textId="1B6CF6F5" w:rsidR="00A861F1" w:rsidRPr="006F429E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5A6220" w:rsidRPr="006F429E">
        <w:rPr>
          <w:rFonts w:ascii="Cambria" w:eastAsia="Times New Roman" w:hAnsi="Cambria"/>
          <w:noProof/>
          <w:lang w:val="sr-Cyrl-CS"/>
        </w:rPr>
        <w:t>50</w:t>
      </w:r>
      <w:r w:rsidRPr="006F429E">
        <w:rPr>
          <w:rFonts w:ascii="Cambria" w:eastAsia="Times New Roman" w:hAnsi="Cambria"/>
          <w:noProof/>
          <w:lang w:val="sr-Cyrl-CS"/>
        </w:rPr>
        <w:t xml:space="preserve">.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 („</w:t>
      </w:r>
      <w:r w:rsidR="006F429E">
        <w:rPr>
          <w:rFonts w:ascii="Cambria" w:eastAsia="Times New Roman" w:hAnsi="Cambria"/>
          <w:noProof/>
          <w:lang w:val="sr-Cyrl-CS"/>
        </w:rPr>
        <w:t>Службени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гласник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“, </w:t>
      </w:r>
      <w:r w:rsidR="006F429E">
        <w:rPr>
          <w:rFonts w:ascii="Cambria" w:eastAsia="Times New Roman" w:hAnsi="Cambria"/>
          <w:noProof/>
          <w:lang w:val="sr-Cyrl-CS"/>
        </w:rPr>
        <w:t>број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127531" w:rsidRPr="006F429E">
        <w:rPr>
          <w:rFonts w:ascii="Cambria" w:eastAsia="Times New Roman" w:hAnsi="Cambria"/>
          <w:noProof/>
          <w:lang w:val="sr-Cyrl-CS"/>
        </w:rPr>
        <w:t>66</w:t>
      </w:r>
      <w:r w:rsidRPr="006F429E">
        <w:rPr>
          <w:rFonts w:ascii="Cambria" w:eastAsia="Times New Roman" w:hAnsi="Cambria"/>
          <w:noProof/>
          <w:lang w:val="sr-Cyrl-CS"/>
        </w:rPr>
        <w:t>/</w:t>
      </w:r>
      <w:r w:rsidR="00127531" w:rsidRPr="006F429E">
        <w:rPr>
          <w:rFonts w:ascii="Cambria" w:eastAsia="Times New Roman" w:hAnsi="Cambria"/>
          <w:noProof/>
          <w:lang w:val="sr-Cyrl-CS"/>
        </w:rPr>
        <w:t>20</w:t>
      </w:r>
      <w:r w:rsidRPr="006F429E">
        <w:rPr>
          <w:rFonts w:ascii="Cambria" w:eastAsia="Times New Roman" w:hAnsi="Cambria"/>
          <w:noProof/>
          <w:lang w:val="sr-Cyrl-CS"/>
        </w:rPr>
        <w:t xml:space="preserve">), </w:t>
      </w:r>
      <w:r w:rsidR="006F429E">
        <w:rPr>
          <w:rFonts w:ascii="Cambria" w:eastAsia="Times New Roman" w:hAnsi="Cambria"/>
          <w:noProof/>
          <w:lang w:val="sr-Cyrl-CS"/>
        </w:rPr>
        <w:t>Одбор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праћење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стања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области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пензијско</w:t>
      </w:r>
      <w:r w:rsidRPr="006F429E">
        <w:rPr>
          <w:rFonts w:ascii="Cambria" w:eastAsia="Times New Roman" w:hAnsi="Cambria"/>
          <w:noProof/>
          <w:lang w:val="sr-Cyrl-CS"/>
        </w:rPr>
        <w:t xml:space="preserve">- </w:t>
      </w:r>
      <w:r w:rsidR="006F429E">
        <w:rPr>
          <w:rFonts w:ascii="Cambria" w:eastAsia="Times New Roman" w:hAnsi="Cambria"/>
          <w:noProof/>
          <w:lang w:val="sr-Cyrl-CS"/>
        </w:rPr>
        <w:t>инвалидског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осигурања</w:t>
      </w:r>
      <w:r w:rsidRPr="006F429E">
        <w:rPr>
          <w:rFonts w:ascii="Cambria" w:eastAsia="Times New Roman" w:hAnsi="Cambria"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noProof/>
          <w:lang w:val="sr-Cyrl-CS"/>
        </w:rPr>
        <w:t>подноси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сљедећи</w:t>
      </w:r>
    </w:p>
    <w:p w14:paraId="4263F759" w14:textId="77777777" w:rsidR="00A861F1" w:rsidRPr="006F429E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014EA93" w14:textId="7846F161" w:rsidR="00A861F1" w:rsidRPr="006F429E" w:rsidRDefault="006F429E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14:paraId="47815F4C" w14:textId="09AED94B" w:rsidR="00A861F1" w:rsidRPr="006F429E" w:rsidRDefault="006F429E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A861F1" w:rsidRPr="006F42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A861F1" w:rsidRPr="006F429E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bookmarkStart w:id="2" w:name="_Hlk116391254"/>
      <w:r>
        <w:rPr>
          <w:rFonts w:ascii="Cambria" w:eastAsia="Calibri" w:hAnsi="Cambria"/>
          <w:b/>
          <w:noProof/>
          <w:lang w:val="sr-Cyrl-CS" w:eastAsia="sr-Cyrl-BA"/>
        </w:rPr>
        <w:t>Приједлога</w:t>
      </w:r>
      <w:r w:rsidR="00E308EF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Буџета</w:t>
      </w:r>
      <w:r w:rsidR="005A6220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Републике</w:t>
      </w:r>
      <w:r w:rsidR="00E308EF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Српс</w:t>
      </w:r>
      <w:bookmarkEnd w:id="2"/>
      <w:r>
        <w:rPr>
          <w:rFonts w:ascii="Cambria" w:eastAsia="Calibri" w:hAnsi="Cambria"/>
          <w:b/>
          <w:noProof/>
          <w:lang w:val="sr-Cyrl-CS" w:eastAsia="sr-Cyrl-BA"/>
        </w:rPr>
        <w:t>ке</w:t>
      </w:r>
      <w:r w:rsidR="005A6220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за</w:t>
      </w:r>
      <w:r w:rsidR="005A6220" w:rsidRPr="006F429E">
        <w:rPr>
          <w:rFonts w:ascii="Cambria" w:eastAsia="Calibri" w:hAnsi="Cambria"/>
          <w:b/>
          <w:noProof/>
          <w:lang w:val="sr-Cyrl-CS" w:eastAsia="sr-Cyrl-BA"/>
        </w:rPr>
        <w:t xml:space="preserve"> 2021. </w:t>
      </w:r>
      <w:r>
        <w:rPr>
          <w:rFonts w:ascii="Cambria" w:eastAsia="Calibri" w:hAnsi="Cambria"/>
          <w:b/>
          <w:noProof/>
          <w:lang w:val="sr-Cyrl-CS" w:eastAsia="sr-Cyrl-BA"/>
        </w:rPr>
        <w:t>годину</w:t>
      </w:r>
      <w:r w:rsidR="005A6220" w:rsidRPr="006F429E">
        <w:rPr>
          <w:rFonts w:ascii="Cambria" w:eastAsia="Calibri" w:hAnsi="Cambria"/>
          <w:b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/>
          <w:noProof/>
          <w:lang w:val="sr-Cyrl-CS" w:eastAsia="sr-Cyrl-BA"/>
        </w:rPr>
        <w:t>по</w:t>
      </w:r>
      <w:r w:rsidR="005A6220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хитном</w:t>
      </w:r>
      <w:r w:rsidR="005A6220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поступку</w:t>
      </w:r>
    </w:p>
    <w:p w14:paraId="3FE76983" w14:textId="77777777" w:rsidR="00E308EF" w:rsidRPr="006F429E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Cyrl-CS"/>
        </w:rPr>
      </w:pPr>
    </w:p>
    <w:p w14:paraId="4931B1D6" w14:textId="4C8C9B22" w:rsidR="00A861F1" w:rsidRPr="006F429E" w:rsidRDefault="006F429E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A861F1" w:rsidRPr="006F429E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Деветој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337B56" w:rsidRPr="006F429E">
        <w:rPr>
          <w:rFonts w:ascii="Cambria" w:eastAsia="Times New Roman" w:hAnsi="Cambria"/>
          <w:noProof/>
          <w:lang w:val="sr-Cyrl-CS"/>
        </w:rPr>
        <w:t>1</w:t>
      </w:r>
      <w:r w:rsidR="003927D1" w:rsidRPr="006F429E">
        <w:rPr>
          <w:rFonts w:ascii="Cambria" w:eastAsia="Times New Roman" w:hAnsi="Cambria"/>
          <w:noProof/>
          <w:lang w:val="sr-Cyrl-CS"/>
        </w:rPr>
        <w:t>5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децембра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20</w:t>
      </w:r>
      <w:r w:rsidR="003927D1" w:rsidRPr="006F429E">
        <w:rPr>
          <w:rFonts w:ascii="Cambria" w:eastAsia="Times New Roman" w:hAnsi="Cambria"/>
          <w:noProof/>
          <w:lang w:val="sr-Cyrl-CS"/>
        </w:rPr>
        <w:t>20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A861F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</w:t>
      </w:r>
      <w:r w:rsidR="003927D1"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Буџета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за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2021. </w:t>
      </w:r>
      <w:r>
        <w:rPr>
          <w:rFonts w:ascii="Cambria" w:eastAsia="Calibri" w:hAnsi="Cambria"/>
          <w:bCs/>
          <w:noProof/>
          <w:lang w:val="sr-Cyrl-CS" w:eastAsia="sr-Cyrl-BA"/>
        </w:rPr>
        <w:t>годину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– </w:t>
      </w:r>
      <w:r>
        <w:rPr>
          <w:rFonts w:ascii="Cambria" w:eastAsia="Calibri" w:hAnsi="Cambria"/>
          <w:bCs/>
          <w:noProof/>
          <w:lang w:val="sr-Cyrl-CS" w:eastAsia="sr-Cyrl-BA"/>
        </w:rPr>
        <w:t>по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хитном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поступку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128046AC" w14:textId="37AF40E7" w:rsidR="00A861F1" w:rsidRPr="006F429E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Сједници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присуствовали</w:t>
      </w:r>
      <w:r w:rsidRPr="006F429E">
        <w:rPr>
          <w:rFonts w:ascii="Cambria" w:eastAsia="Times New Roman" w:hAnsi="Cambria"/>
          <w:noProof/>
          <w:lang w:val="sr-Cyrl-CS"/>
        </w:rPr>
        <w:t xml:space="preserve">: </w:t>
      </w:r>
      <w:r w:rsidR="006F429E">
        <w:rPr>
          <w:rFonts w:ascii="Cambria" w:eastAsia="Times New Roman" w:hAnsi="Cambria"/>
          <w:noProof/>
          <w:lang w:val="sr-Cyrl-CS"/>
        </w:rPr>
        <w:t>Милица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Ловрић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предсједник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Pr="006F429E">
        <w:rPr>
          <w:rFonts w:ascii="Cambria" w:eastAsia="Times New Roman" w:hAnsi="Cambria"/>
          <w:noProof/>
          <w:lang w:val="sr-Cyrl-CS"/>
        </w:rPr>
        <w:t>,</w:t>
      </w:r>
      <w:r w:rsidR="00337B56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Огњен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Жмирић</w:t>
      </w:r>
      <w:r w:rsidRPr="006F429E">
        <w:rPr>
          <w:rFonts w:ascii="Cambria" w:eastAsia="Times New Roman" w:hAnsi="Cambria"/>
          <w:noProof/>
          <w:lang w:val="sr-Cyrl-CS"/>
        </w:rPr>
        <w:t xml:space="preserve">, </w:t>
      </w:r>
      <w:r w:rsidR="006F429E">
        <w:rPr>
          <w:rFonts w:ascii="Cambria" w:eastAsia="Times New Roman" w:hAnsi="Cambria"/>
          <w:noProof/>
          <w:lang w:val="sr-Cyrl-CS"/>
        </w:rPr>
        <w:t>Саша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Поповић</w:t>
      </w:r>
      <w:r w:rsidRPr="006F429E">
        <w:rPr>
          <w:rFonts w:ascii="Cambria" w:eastAsia="Times New Roman" w:hAnsi="Cambria"/>
          <w:noProof/>
          <w:lang w:val="sr-Cyrl-CS"/>
        </w:rPr>
        <w:t xml:space="preserve">, </w:t>
      </w:r>
      <w:r w:rsidR="006F429E">
        <w:rPr>
          <w:rFonts w:ascii="Cambria" w:eastAsia="Times New Roman" w:hAnsi="Cambria"/>
          <w:noProof/>
          <w:lang w:val="sr-Cyrl-CS"/>
        </w:rPr>
        <w:t>Мирко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Совиљ</w:t>
      </w:r>
      <w:r w:rsidRPr="006F429E">
        <w:rPr>
          <w:rFonts w:ascii="Cambria" w:eastAsia="Times New Roman" w:hAnsi="Cambria"/>
          <w:noProof/>
          <w:lang w:val="sr-Cyrl-CS"/>
        </w:rPr>
        <w:t>,</w:t>
      </w:r>
      <w:r w:rsidR="003927D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Раде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Ракуљ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Слободан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Брдар</w:t>
      </w:r>
      <w:r w:rsidRPr="006F429E">
        <w:rPr>
          <w:rFonts w:ascii="Cambria" w:eastAsia="Times New Roman" w:hAnsi="Cambria"/>
          <w:noProof/>
          <w:lang w:val="sr-Cyrl-CS"/>
        </w:rPr>
        <w:t xml:space="preserve">, </w:t>
      </w:r>
      <w:r w:rsidR="006F429E">
        <w:rPr>
          <w:rFonts w:ascii="Cambria" w:eastAsia="Times New Roman" w:hAnsi="Cambria"/>
          <w:noProof/>
          <w:lang w:val="sr-Cyrl-CS"/>
        </w:rPr>
        <w:t>чланови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Pr="006F429E">
        <w:rPr>
          <w:rFonts w:ascii="Cambria" w:eastAsia="Times New Roman" w:hAnsi="Cambria"/>
          <w:noProof/>
          <w:lang w:val="sr-Cyrl-CS"/>
        </w:rPr>
        <w:t>.</w:t>
      </w:r>
    </w:p>
    <w:p w14:paraId="5E23E57C" w14:textId="5ADF57E3" w:rsidR="00A861F1" w:rsidRPr="006F429E" w:rsidRDefault="006F429E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Одсутни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Зоран</w:t>
      </w:r>
      <w:r w:rsidR="00337B56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Видић</w:t>
      </w:r>
      <w:r w:rsidR="00337B56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337B56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предсједника</w:t>
      </w:r>
      <w:r w:rsidR="00337B56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927D1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3927D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Саво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Вулић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A861F1" w:rsidRPr="006F429E">
        <w:rPr>
          <w:rFonts w:ascii="Cambria" w:eastAsia="Times New Roman" w:hAnsi="Cambria"/>
          <w:noProof/>
          <w:lang w:val="sr-Cyrl-CS"/>
        </w:rPr>
        <w:t>.</w:t>
      </w:r>
    </w:p>
    <w:p w14:paraId="4FE41CBE" w14:textId="6C1C5FEA" w:rsidR="00A861F1" w:rsidRPr="006F429E" w:rsidRDefault="006F429E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A861F1" w:rsidRPr="006F429E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Приједлога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поднијела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је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Јасмина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Тешановић</w:t>
      </w:r>
      <w:r w:rsidR="00337B56" w:rsidRPr="006F429E">
        <w:rPr>
          <w:rFonts w:ascii="Cambria" w:eastAsia="Calibri" w:hAnsi="Cambria"/>
          <w:bCs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Cyrl-CS" w:eastAsia="sr-Cyrl-BA"/>
        </w:rPr>
        <w:t>представник</w:t>
      </w:r>
      <w:r w:rsidR="00A861F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Министарства</w:t>
      </w:r>
      <w:r w:rsidR="003927D1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финансија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Републике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Cyrl-CS" w:eastAsia="sr-Cyrl-BA"/>
        </w:rPr>
        <w:t>Српске</w:t>
      </w:r>
      <w:r w:rsidR="005A6220" w:rsidRPr="006F429E">
        <w:rPr>
          <w:rFonts w:ascii="Cambria" w:eastAsia="Calibri" w:hAnsi="Cambria"/>
          <w:bCs/>
          <w:noProof/>
          <w:lang w:val="sr-Cyrl-CS" w:eastAsia="sr-Cyrl-BA"/>
        </w:rPr>
        <w:t>.</w:t>
      </w:r>
      <w:r w:rsidR="00A861F1" w:rsidRPr="006F429E">
        <w:rPr>
          <w:rFonts w:ascii="Cambria" w:eastAsia="Calibri" w:hAnsi="Cambria"/>
          <w:bCs/>
          <w:noProof/>
          <w:lang w:val="sr-Cyrl-CS" w:eastAsia="sr-Cyrl-BA"/>
        </w:rPr>
        <w:t>.</w:t>
      </w:r>
    </w:p>
    <w:p w14:paraId="69BCA4A1" w14:textId="0FFF82AA" w:rsidR="00A861F1" w:rsidRPr="006F429E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Cyrl-CS" w:eastAsia="sr-Cyrl-BA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Чланови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заузели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једногласан</w:t>
      </w:r>
      <w:r w:rsidR="003927D1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став</w:t>
      </w:r>
      <w:r w:rsidR="00337B56"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да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поменути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Приједлог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разматра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Седамнаестој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посебној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сједници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. </w:t>
      </w:r>
    </w:p>
    <w:p w14:paraId="05049CB8" w14:textId="7234B8EB" w:rsidR="00A861F1" w:rsidRPr="006F429E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</w:t>
      </w:r>
      <w:r w:rsidR="006F429E">
        <w:rPr>
          <w:rFonts w:ascii="Cambria" w:eastAsia="Times New Roman" w:hAnsi="Cambria"/>
          <w:noProof/>
          <w:lang w:val="sr-Cyrl-CS"/>
        </w:rPr>
        <w:t>На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основу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члана</w:t>
      </w:r>
      <w:r w:rsidRPr="006F429E">
        <w:rPr>
          <w:rFonts w:ascii="Cambria" w:eastAsia="Times New Roman" w:hAnsi="Cambria"/>
          <w:noProof/>
          <w:lang w:val="sr-Cyrl-CS"/>
        </w:rPr>
        <w:t xml:space="preserve"> 48. </w:t>
      </w:r>
      <w:r w:rsidR="006F429E">
        <w:rPr>
          <w:rFonts w:ascii="Cambria" w:eastAsia="Times New Roman" w:hAnsi="Cambria"/>
          <w:noProof/>
          <w:lang w:val="sr-Cyrl-CS"/>
        </w:rPr>
        <w:t>Пословника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Народне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скупштине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Републике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Српске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за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извјестиоца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је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одређен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предсједник</w:t>
      </w:r>
      <w:r w:rsidRPr="006F429E">
        <w:rPr>
          <w:rFonts w:ascii="Cambria" w:eastAsia="Times New Roman" w:hAnsi="Cambria"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noProof/>
          <w:lang w:val="sr-Cyrl-CS"/>
        </w:rPr>
        <w:t>Одбора</w:t>
      </w:r>
      <w:r w:rsidRPr="006F429E">
        <w:rPr>
          <w:rFonts w:ascii="Cambria" w:eastAsia="Times New Roman" w:hAnsi="Cambria"/>
          <w:noProof/>
          <w:lang w:val="sr-Cyrl-CS"/>
        </w:rPr>
        <w:t>.</w:t>
      </w:r>
    </w:p>
    <w:p w14:paraId="3F0C871E" w14:textId="5EA857F9" w:rsidR="00337B56" w:rsidRPr="006F429E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7B43CFA2" w14:textId="77777777" w:rsidR="00337B56" w:rsidRPr="006F429E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CFCE55C" w14:textId="1A04C476" w:rsidR="00A861F1" w:rsidRPr="006F429E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noProof/>
          <w:lang w:val="sr-Cyrl-CS"/>
        </w:rPr>
        <w:t xml:space="preserve">                                                                                                                           </w:t>
      </w:r>
      <w:r w:rsidR="006F429E">
        <w:rPr>
          <w:rFonts w:ascii="Cambria" w:eastAsia="Times New Roman" w:hAnsi="Cambria"/>
          <w:b/>
          <w:noProof/>
          <w:lang w:val="sr-Cyrl-CS"/>
        </w:rPr>
        <w:t>ПРЕДСЈЕДНИК</w:t>
      </w:r>
      <w:r w:rsidR="00A861F1" w:rsidRPr="006F429E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6F429E">
        <w:rPr>
          <w:rFonts w:ascii="Cambria" w:eastAsia="Times New Roman" w:hAnsi="Cambria"/>
          <w:b/>
          <w:noProof/>
          <w:lang w:val="sr-Cyrl-CS"/>
        </w:rPr>
        <w:t>ОДБОРА</w:t>
      </w:r>
    </w:p>
    <w:p w14:paraId="2CF7BBD6" w14:textId="7D09EDEB" w:rsidR="00A861F1" w:rsidRPr="006F429E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                                                    </w:t>
      </w:r>
      <w:r w:rsidR="005C3BEE" w:rsidRPr="006F429E">
        <w:rPr>
          <w:rFonts w:ascii="Cambria" w:eastAsia="Times New Roman" w:hAnsi="Cambria"/>
          <w:b/>
          <w:noProof/>
          <w:lang w:val="sr-Cyrl-CS"/>
        </w:rPr>
        <w:t xml:space="preserve">   </w:t>
      </w:r>
      <w:r w:rsidR="006F429E">
        <w:rPr>
          <w:rFonts w:ascii="Cambria" w:eastAsia="Times New Roman" w:hAnsi="Cambria"/>
          <w:b/>
          <w:noProof/>
          <w:lang w:val="sr-Cyrl-CS"/>
        </w:rPr>
        <w:t>Милица</w:t>
      </w:r>
      <w:r w:rsidRPr="006F429E">
        <w:rPr>
          <w:rFonts w:ascii="Cambria" w:eastAsia="Times New Roman" w:hAnsi="Cambria"/>
          <w:b/>
          <w:noProof/>
          <w:lang w:val="sr-Cyrl-CS"/>
        </w:rPr>
        <w:t xml:space="preserve"> </w:t>
      </w:r>
      <w:r w:rsidR="006F429E">
        <w:rPr>
          <w:rFonts w:ascii="Cambria" w:eastAsia="Times New Roman" w:hAnsi="Cambria"/>
          <w:b/>
          <w:noProof/>
          <w:lang w:val="sr-Cyrl-CS"/>
        </w:rPr>
        <w:t>Ловрић</w:t>
      </w:r>
    </w:p>
    <w:p w14:paraId="73719CBB" w14:textId="00151F2B" w:rsidR="004A798D" w:rsidRPr="006F429E" w:rsidRDefault="00C81439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6F429E">
        <w:rPr>
          <w:rFonts w:ascii="Cambria" w:eastAsia="Times New Roman" w:hAnsi="Cambria"/>
          <w:b/>
          <w:noProof/>
          <w:lang w:val="sr-Cyrl-CS"/>
        </w:rPr>
        <w:t xml:space="preserve">      </w:t>
      </w:r>
    </w:p>
    <w:sectPr w:rsidR="004A798D" w:rsidRPr="006F429E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637A" w14:textId="77777777" w:rsidR="00726234" w:rsidRDefault="00726234">
      <w:pPr>
        <w:spacing w:after="0" w:line="240" w:lineRule="auto"/>
      </w:pPr>
      <w:r>
        <w:separator/>
      </w:r>
    </w:p>
  </w:endnote>
  <w:endnote w:type="continuationSeparator" w:id="0">
    <w:p w14:paraId="177C0234" w14:textId="77777777" w:rsidR="00726234" w:rsidRDefault="0072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01AD" w14:textId="77777777" w:rsidR="00726234" w:rsidRDefault="00726234">
      <w:pPr>
        <w:spacing w:after="0" w:line="240" w:lineRule="auto"/>
      </w:pPr>
      <w:r>
        <w:separator/>
      </w:r>
    </w:p>
  </w:footnote>
  <w:footnote w:type="continuationSeparator" w:id="0">
    <w:p w14:paraId="2F0B598D" w14:textId="77777777" w:rsidR="00726234" w:rsidRDefault="00726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0E598B"/>
    <w:rsid w:val="00127531"/>
    <w:rsid w:val="001601A8"/>
    <w:rsid w:val="001A51BC"/>
    <w:rsid w:val="001B6A63"/>
    <w:rsid w:val="00213F6A"/>
    <w:rsid w:val="002229E1"/>
    <w:rsid w:val="00231F45"/>
    <w:rsid w:val="002557A4"/>
    <w:rsid w:val="002C28FA"/>
    <w:rsid w:val="002C3E2B"/>
    <w:rsid w:val="002E10BF"/>
    <w:rsid w:val="00337B56"/>
    <w:rsid w:val="003573F6"/>
    <w:rsid w:val="003927D1"/>
    <w:rsid w:val="003D2BC1"/>
    <w:rsid w:val="004004B0"/>
    <w:rsid w:val="004600E7"/>
    <w:rsid w:val="0048737D"/>
    <w:rsid w:val="004A798D"/>
    <w:rsid w:val="004C2B42"/>
    <w:rsid w:val="004D48FF"/>
    <w:rsid w:val="0056197A"/>
    <w:rsid w:val="005A6220"/>
    <w:rsid w:val="005B0703"/>
    <w:rsid w:val="005C3BEE"/>
    <w:rsid w:val="005D397D"/>
    <w:rsid w:val="00632015"/>
    <w:rsid w:val="00687DD2"/>
    <w:rsid w:val="006C3492"/>
    <w:rsid w:val="006D45ED"/>
    <w:rsid w:val="006E02FC"/>
    <w:rsid w:val="006F429E"/>
    <w:rsid w:val="00725B39"/>
    <w:rsid w:val="00726234"/>
    <w:rsid w:val="007302CA"/>
    <w:rsid w:val="007346DD"/>
    <w:rsid w:val="0076378D"/>
    <w:rsid w:val="007D7C78"/>
    <w:rsid w:val="00860B13"/>
    <w:rsid w:val="00861E0E"/>
    <w:rsid w:val="008A7B12"/>
    <w:rsid w:val="008F4F99"/>
    <w:rsid w:val="008F6FE5"/>
    <w:rsid w:val="009273B7"/>
    <w:rsid w:val="00927DB0"/>
    <w:rsid w:val="00943795"/>
    <w:rsid w:val="009A4FAF"/>
    <w:rsid w:val="009B4C88"/>
    <w:rsid w:val="00A53244"/>
    <w:rsid w:val="00A62CF2"/>
    <w:rsid w:val="00A861F1"/>
    <w:rsid w:val="00AE143A"/>
    <w:rsid w:val="00B56D4D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456F5"/>
    <w:rsid w:val="00D61A97"/>
    <w:rsid w:val="00D661D8"/>
    <w:rsid w:val="00DC4D1E"/>
    <w:rsid w:val="00DE7DF7"/>
    <w:rsid w:val="00E308EF"/>
    <w:rsid w:val="00E730F7"/>
    <w:rsid w:val="00EF5C2E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25</cp:revision>
  <cp:lastPrinted>2019-10-22T10:50:00Z</cp:lastPrinted>
  <dcterms:created xsi:type="dcterms:W3CDTF">2019-11-06T09:20:00Z</dcterms:created>
  <dcterms:modified xsi:type="dcterms:W3CDTF">2022-10-13T11:59:00Z</dcterms:modified>
</cp:coreProperties>
</file>